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96" w:rsidRDefault="00DF5696" w:rsidP="00DF569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Журавлева К.В.</w:t>
      </w:r>
    </w:p>
    <w:p w:rsidR="00551336" w:rsidRDefault="00551336" w:rsidP="005513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«Основные этапы формирования продуктивной деятельности ребенка дошкольника»</w:t>
      </w:r>
    </w:p>
    <w:p w:rsidR="00551336" w:rsidRDefault="00551336" w:rsidP="005513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1336">
        <w:rPr>
          <w:rFonts w:ascii="Times New Roman" w:hAnsi="Times New Roman" w:cs="Times New Roman"/>
          <w:sz w:val="28"/>
          <w:szCs w:val="28"/>
        </w:rPr>
        <w:t>Освоение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продуктивной деятельности </w:t>
      </w:r>
      <w:r w:rsidRPr="005513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осуществляется в тесной взаимосвязи с другими образовательными областями</w:t>
      </w:r>
      <w:r w:rsidRPr="00551336">
        <w:rPr>
          <w:rFonts w:ascii="Times New Roman" w:hAnsi="Times New Roman" w:cs="Times New Roman"/>
          <w:sz w:val="28"/>
          <w:szCs w:val="28"/>
        </w:rPr>
        <w:t>: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в социально – коммуникативной области дети учатся описывать предметы, увиденные вокруг, используя прилагательные и наречия, учатся сравнивать; так же учатся взаимодействовать со сверстниками и взрослыми, благодаря труду учатся разным умениям и навыкам, аккуратности, умению доводить дело до конца;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в познавательной области дети знакомятся с различными предметами, с их свойствами, их применением в жизни; так же знакомятся с формами, величиной, делением на части, ориентировкой в пространстве и на плоскости;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в речевом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551336">
        <w:rPr>
          <w:rFonts w:ascii="Times New Roman" w:hAnsi="Times New Roman" w:cs="Times New Roman"/>
          <w:sz w:val="28"/>
          <w:szCs w:val="28"/>
        </w:rPr>
        <w:t> дети знакомятся с произведениями великих писателей, поэтов и композиторов, которые эмоционально и красиво описывали природу, предметы и образ жизни средствами художественного слова и музыки;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в художественно – эстетическом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551336">
        <w:rPr>
          <w:rFonts w:ascii="Times New Roman" w:hAnsi="Times New Roman" w:cs="Times New Roman"/>
          <w:sz w:val="28"/>
          <w:szCs w:val="28"/>
        </w:rPr>
        <w:t> дети знакомятся с основными и смешанными цветами, с сочетаниями цветов, а в лепке знакомятся с объемом предметов и соединением частей;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в физическом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551336">
        <w:rPr>
          <w:rFonts w:ascii="Times New Roman" w:hAnsi="Times New Roman" w:cs="Times New Roman"/>
          <w:sz w:val="28"/>
          <w:szCs w:val="28"/>
        </w:rPr>
        <w:t> дети закрепляют знания о частях тела, ориентировке в пространстве, учатся следить за своей осанкой.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Еще важным элементом является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развивающая</w:t>
      </w:r>
      <w:r w:rsidRPr="00551336">
        <w:rPr>
          <w:rFonts w:ascii="Times New Roman" w:hAnsi="Times New Roman" w:cs="Times New Roman"/>
          <w:sz w:val="28"/>
          <w:szCs w:val="28"/>
        </w:rPr>
        <w:t> предметно-пространственная среда.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В группе создан центр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551336">
        <w:rPr>
          <w:rFonts w:ascii="Times New Roman" w:hAnsi="Times New Roman" w:cs="Times New Roman"/>
          <w:sz w:val="28"/>
          <w:szCs w:val="28"/>
        </w:rPr>
        <w:t>, который оснащен необходимыми материалами для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продуктивной деятельности детей</w:t>
      </w:r>
      <w:r w:rsidRPr="00551336">
        <w:rPr>
          <w:rFonts w:ascii="Times New Roman" w:hAnsi="Times New Roman" w:cs="Times New Roman"/>
          <w:sz w:val="28"/>
          <w:szCs w:val="28"/>
        </w:rPr>
        <w:t>: листы бумаги и альбомы, кисти разной жесткости, краски, карандаши, фломастеры, разноцветные мелки, пластилин, трафареты, цветная бумага разной фактуры, бросовый материал, клей, ножницы.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Для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551336">
        <w:rPr>
          <w:rFonts w:ascii="Times New Roman" w:hAnsi="Times New Roman" w:cs="Times New Roman"/>
          <w:sz w:val="28"/>
          <w:szCs w:val="28"/>
        </w:rPr>
        <w:t> в центре имеются схемы для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поэтапного рисования</w:t>
      </w:r>
      <w:r w:rsidRPr="00551336">
        <w:rPr>
          <w:rFonts w:ascii="Times New Roman" w:hAnsi="Times New Roman" w:cs="Times New Roman"/>
          <w:sz w:val="28"/>
          <w:szCs w:val="28"/>
        </w:rPr>
        <w:t>, лепки и оригами, альбомы по ознакомлению с декоративно-прикладным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творчеством</w:t>
      </w:r>
      <w:r w:rsidRPr="00551336">
        <w:rPr>
          <w:rFonts w:ascii="Times New Roman" w:hAnsi="Times New Roman" w:cs="Times New Roman"/>
          <w:sz w:val="28"/>
          <w:szCs w:val="28"/>
        </w:rPr>
        <w:t>,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видами и жанрами искусства</w:t>
      </w:r>
      <w:r w:rsidRPr="00551336">
        <w:rPr>
          <w:rFonts w:ascii="Times New Roman" w:hAnsi="Times New Roman" w:cs="Times New Roman"/>
          <w:sz w:val="28"/>
          <w:szCs w:val="28"/>
        </w:rPr>
        <w:t>, книжки–раскраски, иллюстративный материал.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Так же на данном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этапе</w:t>
      </w:r>
      <w:r w:rsidRPr="00551336">
        <w:rPr>
          <w:rFonts w:ascii="Times New Roman" w:hAnsi="Times New Roman" w:cs="Times New Roman"/>
          <w:sz w:val="28"/>
          <w:szCs w:val="28"/>
        </w:rPr>
        <w:t> реализуется непосредственно образовательная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551336">
        <w:rPr>
          <w:rFonts w:ascii="Times New Roman" w:hAnsi="Times New Roman" w:cs="Times New Roman"/>
          <w:sz w:val="28"/>
          <w:szCs w:val="28"/>
        </w:rPr>
        <w:t xml:space="preserve"> по аппликации и ручному труду. При разработке перспективного плана использовали как традиционные (плоская аппликация, оригами, так и нетрадиционные (объемная аппликация, обрывная аппликация, элементы </w:t>
      </w:r>
      <w:proofErr w:type="spellStart"/>
      <w:r w:rsidRPr="00551336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551336">
        <w:rPr>
          <w:rFonts w:ascii="Times New Roman" w:hAnsi="Times New Roman" w:cs="Times New Roman"/>
          <w:sz w:val="28"/>
          <w:szCs w:val="28"/>
        </w:rPr>
        <w:t xml:space="preserve">, аппликация из салфеток и др.) техники выполнения поделок. Проведение организованного </w:t>
      </w:r>
      <w:proofErr w:type="spellStart"/>
      <w:r w:rsidRPr="00551336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551336">
        <w:rPr>
          <w:rFonts w:ascii="Times New Roman" w:hAnsi="Times New Roman" w:cs="Times New Roman"/>
          <w:sz w:val="28"/>
          <w:szCs w:val="28"/>
        </w:rPr>
        <w:t>,</w:t>
      </w:r>
      <w:r w:rsidRPr="005513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5513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ключает</w:t>
      </w:r>
      <w:proofErr w:type="spellEnd"/>
      <w:r w:rsidRPr="005513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себя</w:t>
      </w:r>
      <w:r w:rsidRPr="00551336">
        <w:rPr>
          <w:rFonts w:ascii="Times New Roman" w:hAnsi="Times New Roman" w:cs="Times New Roman"/>
          <w:sz w:val="28"/>
          <w:szCs w:val="28"/>
        </w:rPr>
        <w:t>: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обучение способам и приемам работы с материалами и инструментами;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помощь в осознании ребёнком результата своей работы, которая осуществляется через индивидуальное общение с ребёнком.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Этап</w:t>
      </w:r>
      <w:r w:rsidRPr="00551336">
        <w:rPr>
          <w:rFonts w:ascii="Times New Roman" w:hAnsi="Times New Roman" w:cs="Times New Roman"/>
          <w:sz w:val="28"/>
          <w:szCs w:val="28"/>
        </w:rPr>
        <w:t> подражания и имитации.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На данном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этапе</w:t>
      </w:r>
      <w:r w:rsidRPr="00551336">
        <w:rPr>
          <w:rFonts w:ascii="Times New Roman" w:hAnsi="Times New Roman" w:cs="Times New Roman"/>
          <w:sz w:val="28"/>
          <w:szCs w:val="28"/>
        </w:rPr>
        <w:t> происходит освоение эталонов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551336">
        <w:rPr>
          <w:rFonts w:ascii="Times New Roman" w:hAnsi="Times New Roman" w:cs="Times New Roman"/>
          <w:sz w:val="28"/>
          <w:szCs w:val="28"/>
        </w:rPr>
        <w:t>, ее способов, технологий и средств. Главное на этом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этапе</w:t>
      </w:r>
      <w:r w:rsidRPr="00551336">
        <w:rPr>
          <w:rFonts w:ascii="Times New Roman" w:hAnsi="Times New Roman" w:cs="Times New Roman"/>
          <w:sz w:val="28"/>
          <w:szCs w:val="28"/>
        </w:rPr>
        <w:t> – активизация имеющегося опыта ребёнка в эстетическом образовательном пространстве.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При организации непосредственно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продуктивной деятельности</w:t>
      </w:r>
      <w:r w:rsidRPr="00551336">
        <w:rPr>
          <w:rFonts w:ascii="Times New Roman" w:hAnsi="Times New Roman" w:cs="Times New Roman"/>
          <w:sz w:val="28"/>
          <w:szCs w:val="28"/>
        </w:rPr>
        <w:t> используется комплексное и системное использование методов и приемов. Это наглядные (показ педагога, пример, помощь, наблюдение, рассматривание, словесные (объяснения, описание, поощрение, убеждение, использование пословиц и поговорок, практические </w:t>
      </w:r>
      <w:r w:rsidRPr="005513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(самостоятельное и совместное выполнение работы)</w:t>
      </w:r>
      <w:r w:rsidRPr="00551336">
        <w:rPr>
          <w:rFonts w:ascii="Times New Roman" w:hAnsi="Times New Roman" w:cs="Times New Roman"/>
          <w:sz w:val="28"/>
          <w:szCs w:val="28"/>
        </w:rPr>
        <w:t>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Существенное условие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творческой</w:t>
      </w:r>
      <w:r w:rsidRPr="00551336">
        <w:rPr>
          <w:rFonts w:ascii="Times New Roman" w:hAnsi="Times New Roman" w:cs="Times New Roman"/>
          <w:sz w:val="28"/>
          <w:szCs w:val="28"/>
        </w:rPr>
        <w:t> активности ребенка – мотивация задания. От мотивации зависит вовлеченность в процесс всех детей, в том числе менее успешных, и результат их работы. Используем такую мотивацию, как для оформления детского сада, групповой комнаты, игровых уголков, использование в игре, подарки родным и близким и т. д.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Центр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творчества на данном этапе</w:t>
      </w:r>
      <w:r w:rsidRPr="00551336">
        <w:rPr>
          <w:rFonts w:ascii="Times New Roman" w:hAnsi="Times New Roman" w:cs="Times New Roman"/>
          <w:sz w:val="28"/>
          <w:szCs w:val="28"/>
        </w:rPr>
        <w:t> пополняется уже освоенными, усложненными схемами для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поэтапного рисования</w:t>
      </w:r>
      <w:r w:rsidRPr="00551336">
        <w:rPr>
          <w:rFonts w:ascii="Times New Roman" w:hAnsi="Times New Roman" w:cs="Times New Roman"/>
          <w:sz w:val="28"/>
          <w:szCs w:val="28"/>
        </w:rPr>
        <w:t>, лепки и оригами, обновляются альбомы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551336">
        <w:rPr>
          <w:rFonts w:ascii="Times New Roman" w:hAnsi="Times New Roman" w:cs="Times New Roman"/>
          <w:sz w:val="28"/>
          <w:szCs w:val="28"/>
        </w:rPr>
        <w:t>, книжки–раскраски по темам календарно–тематического планирования образовательной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551336">
        <w:rPr>
          <w:rFonts w:ascii="Times New Roman" w:hAnsi="Times New Roman" w:cs="Times New Roman"/>
          <w:sz w:val="28"/>
          <w:szCs w:val="28"/>
        </w:rPr>
        <w:t>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В группе есть стенд для выставки детских работ. Детям очень нравится организовывать выставки своих работ, чтобы показать, рассказать и поделиться своими впечатлениями с родителями и гостями группы.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 преобразований</w:t>
      </w:r>
      <w:r w:rsidRPr="00551336">
        <w:rPr>
          <w:rFonts w:ascii="Times New Roman" w:hAnsi="Times New Roman" w:cs="Times New Roman"/>
          <w:sz w:val="28"/>
          <w:szCs w:val="28"/>
        </w:rPr>
        <w:t>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Цель данного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этапа</w:t>
      </w:r>
      <w:r w:rsidRPr="00551336">
        <w:rPr>
          <w:rFonts w:ascii="Times New Roman" w:hAnsi="Times New Roman" w:cs="Times New Roman"/>
          <w:sz w:val="28"/>
          <w:szCs w:val="28"/>
        </w:rPr>
        <w:t> – применение освоенных эталонов и их трансформация в новых условиях в соответствии с индивидуальными особенностями и возможностями дошкольников.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На данном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этапе</w:t>
      </w:r>
      <w:r w:rsidRPr="00551336">
        <w:rPr>
          <w:rFonts w:ascii="Times New Roman" w:hAnsi="Times New Roman" w:cs="Times New Roman"/>
          <w:sz w:val="28"/>
          <w:szCs w:val="28"/>
        </w:rPr>
        <w:t> реализуется факультативная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551336">
        <w:rPr>
          <w:rFonts w:ascii="Times New Roman" w:hAnsi="Times New Roman" w:cs="Times New Roman"/>
          <w:sz w:val="28"/>
          <w:szCs w:val="28"/>
        </w:rPr>
        <w:t>, в которой используются не традиционные материалы </w:t>
      </w:r>
      <w:r w:rsidRPr="005513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(семена, салфетки, гофрированная бумага, газета и др.)</w:t>
      </w:r>
      <w:r w:rsidRPr="00551336">
        <w:rPr>
          <w:rFonts w:ascii="Times New Roman" w:hAnsi="Times New Roman" w:cs="Times New Roman"/>
          <w:sz w:val="28"/>
          <w:szCs w:val="28"/>
        </w:rPr>
        <w:t> и нетрадиционная техника выполнения </w:t>
      </w:r>
      <w:r w:rsidRPr="005513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(модульное оригами, </w:t>
      </w:r>
      <w:proofErr w:type="spellStart"/>
      <w:r w:rsidRPr="005513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квиллинг</w:t>
      </w:r>
      <w:proofErr w:type="spellEnd"/>
      <w:r w:rsidRPr="005513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торцевание и др.)</w:t>
      </w:r>
      <w:r w:rsidRPr="00551336">
        <w:rPr>
          <w:rFonts w:ascii="Times New Roman" w:hAnsi="Times New Roman" w:cs="Times New Roman"/>
          <w:sz w:val="28"/>
          <w:szCs w:val="28"/>
        </w:rPr>
        <w:t> для аппликации и ручного труда с детьми.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Факультативная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551336">
        <w:rPr>
          <w:rFonts w:ascii="Times New Roman" w:hAnsi="Times New Roman" w:cs="Times New Roman"/>
          <w:sz w:val="28"/>
          <w:szCs w:val="28"/>
        </w:rPr>
        <w:t> проводится 1 раз в неделю, во второй половине дня. Длительность выполнения работы соответствует возрасту, но предполагает </w:t>
      </w:r>
      <w:r w:rsidRPr="005513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«открытый»</w:t>
      </w:r>
      <w:r w:rsidRPr="00551336">
        <w:rPr>
          <w:rFonts w:ascii="Times New Roman" w:hAnsi="Times New Roman" w:cs="Times New Roman"/>
          <w:sz w:val="28"/>
          <w:szCs w:val="28"/>
        </w:rPr>
        <w:t> временной конец, т. к. каждый ребенок работает в собственном темпе.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Детям предлагаются разные типы выполнения работ</w:t>
      </w:r>
      <w:r w:rsidRPr="00551336">
        <w:rPr>
          <w:rFonts w:ascii="Times New Roman" w:hAnsi="Times New Roman" w:cs="Times New Roman"/>
          <w:sz w:val="28"/>
          <w:szCs w:val="28"/>
        </w:rPr>
        <w:t>: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работа по образцу (показываю детям 1-2 образца, чтобы заинтересовать, но после рассматривания сразу убираю);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работа по незавершенным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продуктам </w:t>
      </w:r>
      <w:r w:rsidRPr="00551336">
        <w:rPr>
          <w:rFonts w:ascii="Times New Roman" w:hAnsi="Times New Roman" w:cs="Times New Roman"/>
          <w:sz w:val="28"/>
          <w:szCs w:val="28"/>
        </w:rPr>
        <w:t>(при изготовлении радуги предварительно нарисованы семь дуг, а дети украшают комочками из салфеток);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работа по технологическим картам, схемам (они выставляются на стол или магнитную доску, оформлены в папку для использования в свободной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551336">
        <w:rPr>
          <w:rFonts w:ascii="Times New Roman" w:hAnsi="Times New Roman" w:cs="Times New Roman"/>
          <w:sz w:val="28"/>
          <w:szCs w:val="28"/>
        </w:rPr>
        <w:t>);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работа по словесному описанию </w:t>
      </w:r>
      <w:r w:rsidRPr="005513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(без показа)</w:t>
      </w:r>
      <w:r w:rsidRPr="00551336">
        <w:rPr>
          <w:rFonts w:ascii="Times New Roman" w:hAnsi="Times New Roman" w:cs="Times New Roman"/>
          <w:sz w:val="28"/>
          <w:szCs w:val="28"/>
        </w:rPr>
        <w:t>;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lastRenderedPageBreak/>
        <w:t>работа по замыслу </w:t>
      </w:r>
      <w:r w:rsidRPr="005513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(дается тема, а дети воплощают свои идеи)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В зависимости от размера работы могут быть индивидуальными или коллективными. Сложные работы дети выполняют в течение нескольких дней.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На данном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этапе в центр творчества</w:t>
      </w:r>
      <w:r w:rsidRPr="00551336">
        <w:rPr>
          <w:rFonts w:ascii="Times New Roman" w:hAnsi="Times New Roman" w:cs="Times New Roman"/>
          <w:sz w:val="28"/>
          <w:szCs w:val="28"/>
        </w:rPr>
        <w:t xml:space="preserve"> помещаются новый инструмент для работы, которым дети уже научились пользоваться. Так же обновляются альбомы с образцами работ, в освоенных техниках (торцевание, </w:t>
      </w:r>
      <w:proofErr w:type="spellStart"/>
      <w:r w:rsidRPr="0055133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51336">
        <w:rPr>
          <w:rFonts w:ascii="Times New Roman" w:hAnsi="Times New Roman" w:cs="Times New Roman"/>
          <w:sz w:val="28"/>
          <w:szCs w:val="28"/>
        </w:rPr>
        <w:t xml:space="preserve"> и др., пополняются шаблоны, схемы для работ.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 альтернатив</w:t>
      </w:r>
      <w:r w:rsidRPr="00551336">
        <w:rPr>
          <w:rFonts w:ascii="Times New Roman" w:hAnsi="Times New Roman" w:cs="Times New Roman"/>
          <w:sz w:val="28"/>
          <w:szCs w:val="28"/>
        </w:rPr>
        <w:t>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Данный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</w:t>
      </w:r>
      <w:r w:rsidRPr="00551336">
        <w:rPr>
          <w:rFonts w:ascii="Times New Roman" w:hAnsi="Times New Roman" w:cs="Times New Roman"/>
          <w:sz w:val="28"/>
          <w:szCs w:val="28"/>
        </w:rPr>
        <w:t> направлен на индивидуализацию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551336">
        <w:rPr>
          <w:rFonts w:ascii="Times New Roman" w:hAnsi="Times New Roman" w:cs="Times New Roman"/>
          <w:sz w:val="28"/>
          <w:szCs w:val="28"/>
        </w:rPr>
        <w:t>, на самостоятельное выражение художественных образов.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На данном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этапе</w:t>
      </w:r>
      <w:r w:rsidRPr="00551336">
        <w:rPr>
          <w:rFonts w:ascii="Times New Roman" w:hAnsi="Times New Roman" w:cs="Times New Roman"/>
          <w:sz w:val="28"/>
          <w:szCs w:val="28"/>
        </w:rPr>
        <w:t> создаются условия для самостоятельных практических действий детей, то есть наличие в зоне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продуктивной деятельности</w:t>
      </w:r>
      <w:r w:rsidRPr="00551336">
        <w:rPr>
          <w:rFonts w:ascii="Times New Roman" w:hAnsi="Times New Roman" w:cs="Times New Roman"/>
          <w:sz w:val="28"/>
          <w:szCs w:val="28"/>
        </w:rPr>
        <w:t> разнообразных материалов для художественного труда, инструменты для работы, образцы поделок, схемы, фотографии, модели.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Творческие</w:t>
      </w:r>
      <w:r w:rsidRPr="00551336">
        <w:rPr>
          <w:rFonts w:ascii="Times New Roman" w:hAnsi="Times New Roman" w:cs="Times New Roman"/>
          <w:sz w:val="28"/>
          <w:szCs w:val="28"/>
        </w:rPr>
        <w:t> работы детей пополняют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развивающее пространство группы</w:t>
      </w:r>
      <w:r w:rsidRPr="00551336">
        <w:rPr>
          <w:rFonts w:ascii="Times New Roman" w:hAnsi="Times New Roman" w:cs="Times New Roman"/>
          <w:sz w:val="28"/>
          <w:szCs w:val="28"/>
        </w:rPr>
        <w:t>. Поделки, изготовленные из бросового материала, очень нравятся детям. Дети учатся по – новому смотреть на старые ненужные вещи, находить им необычное применение, т. е. у них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развивается фантазия</w:t>
      </w:r>
      <w:r w:rsidRPr="00551336">
        <w:rPr>
          <w:rFonts w:ascii="Times New Roman" w:hAnsi="Times New Roman" w:cs="Times New Roman"/>
          <w:sz w:val="28"/>
          <w:szCs w:val="28"/>
        </w:rPr>
        <w:t>, воображение.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Дети могут разместить свои работы, выполненные в детском саду или дома, в любом центре группы. Дети видят практическое применение своим работам, это повышает их самооценку и служит мотивацией к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продолжению творческой деятельности</w:t>
      </w:r>
      <w:r w:rsidRPr="00551336">
        <w:rPr>
          <w:rFonts w:ascii="Times New Roman" w:hAnsi="Times New Roman" w:cs="Times New Roman"/>
          <w:sz w:val="28"/>
          <w:szCs w:val="28"/>
        </w:rPr>
        <w:t>. Кроме того, вложив свой труд в организацию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развивающей среды</w:t>
      </w:r>
      <w:r w:rsidRPr="00551336">
        <w:rPr>
          <w:rFonts w:ascii="Times New Roman" w:hAnsi="Times New Roman" w:cs="Times New Roman"/>
          <w:sz w:val="28"/>
          <w:szCs w:val="28"/>
        </w:rPr>
        <w:t>, дети более бережно к ней относятся.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Таким образом, формируя у детей желание, самостоятельно работать,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творить</w:t>
      </w:r>
      <w:r w:rsidRPr="00551336">
        <w:rPr>
          <w:rFonts w:ascii="Times New Roman" w:hAnsi="Times New Roman" w:cs="Times New Roman"/>
          <w:sz w:val="28"/>
          <w:szCs w:val="28"/>
        </w:rPr>
        <w:t>, думать, фантазировать мы способствуем тому, что жизнь ребёнка становится более интересной, содержательной, насыщенной. Очень хочется, чтобы наши дети смотрели и видели мир глазами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творца и созидателя</w:t>
      </w:r>
      <w:r w:rsidRPr="00551336">
        <w:rPr>
          <w:rFonts w:ascii="Times New Roman" w:hAnsi="Times New Roman" w:cs="Times New Roman"/>
          <w:sz w:val="28"/>
          <w:szCs w:val="28"/>
        </w:rPr>
        <w:t>.</w:t>
      </w:r>
    </w:p>
    <w:p w:rsidR="00551336" w:rsidRPr="00551336" w:rsidRDefault="00551336" w:rsidP="005513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336">
        <w:rPr>
          <w:rFonts w:ascii="Times New Roman" w:hAnsi="Times New Roman" w:cs="Times New Roman"/>
          <w:sz w:val="28"/>
          <w:szCs w:val="28"/>
        </w:rPr>
        <w:t>Ни один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этап</w:t>
      </w:r>
      <w:r w:rsidRPr="00551336">
        <w:rPr>
          <w:rFonts w:ascii="Times New Roman" w:hAnsi="Times New Roman" w:cs="Times New Roman"/>
          <w:sz w:val="28"/>
          <w:szCs w:val="28"/>
        </w:rPr>
        <w:t> не имеет чётких границ завершения и начала следующего. В течение всего дошкольного возраста, дети не перестают расширять набор сенсорных стандартов, получая представления об объёмных предметах. Иными словами, переход от одной ступени </w:t>
      </w:r>
      <w:r w:rsidRPr="005513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продуктивной деятельности</w:t>
      </w:r>
      <w:r w:rsidRPr="00551336">
        <w:rPr>
          <w:rFonts w:ascii="Times New Roman" w:hAnsi="Times New Roman" w:cs="Times New Roman"/>
          <w:sz w:val="28"/>
          <w:szCs w:val="28"/>
        </w:rPr>
        <w:t> к другой происходит плавно, и ни один из них не перестаёт быть актуальным в старшем дошкольном возрасте.</w:t>
      </w:r>
    </w:p>
    <w:p w:rsidR="006C6DC2" w:rsidRPr="00551336" w:rsidRDefault="006C6DC2" w:rsidP="0055133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C6DC2" w:rsidRPr="00551336" w:rsidSect="0086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E5"/>
    <w:rsid w:val="004A32E5"/>
    <w:rsid w:val="00551336"/>
    <w:rsid w:val="006C6DC2"/>
    <w:rsid w:val="008631D2"/>
    <w:rsid w:val="00DF5696"/>
    <w:rsid w:val="00E4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336"/>
    <w:rPr>
      <w:b/>
      <w:bCs/>
    </w:rPr>
  </w:style>
  <w:style w:type="paragraph" w:styleId="a5">
    <w:name w:val="No Spacing"/>
    <w:uiPriority w:val="1"/>
    <w:qFormat/>
    <w:rsid w:val="005513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2022-01-27T10:58:00Z</dcterms:created>
  <dcterms:modified xsi:type="dcterms:W3CDTF">2024-11-10T20:27:00Z</dcterms:modified>
</cp:coreProperties>
</file>