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85" w:rsidRDefault="00952785" w:rsidP="00A24547">
      <w:pPr>
        <w:pStyle w:val="a3"/>
        <w:shd w:val="clear" w:color="auto" w:fill="FFFFFF"/>
        <w:spacing w:before="0" w:beforeAutospacing="0" w:after="126" w:afterAutospacing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center"/>
        <w:rPr>
          <w:b/>
          <w:i/>
          <w:color w:val="000000"/>
          <w:sz w:val="32"/>
          <w:szCs w:val="32"/>
        </w:rPr>
      </w:pPr>
      <w:r w:rsidRPr="00952785">
        <w:rPr>
          <w:b/>
          <w:bCs/>
          <w:i/>
          <w:color w:val="000000"/>
          <w:sz w:val="32"/>
          <w:szCs w:val="32"/>
        </w:rPr>
        <w:t>Консультация для родителей по правилам дорожного движения «Безопасность детей – забота взрослых!»</w:t>
      </w:r>
    </w:p>
    <w:p w:rsid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5940592" cy="3914274"/>
            <wp:effectExtent l="19050" t="0" r="3008" b="0"/>
            <wp:docPr id="1" name="Рисунок 1" descr="https://fsd.multiurok.ru/html/2019/01/24/s_5c49fef028675/106392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1/24/s_5c49fef028675/1063926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16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952785" w:rsidRDefault="00952785" w:rsidP="00952785">
      <w:pPr>
        <w:pStyle w:val="a3"/>
        <w:shd w:val="clear" w:color="auto" w:fill="FFFFFF"/>
        <w:spacing w:before="0" w:beforeAutospacing="0" w:after="126" w:afterAutospacing="0"/>
        <w:rPr>
          <w:rFonts w:ascii="Arial" w:hAnsi="Arial" w:cs="Arial"/>
          <w:color w:val="000000"/>
          <w:sz w:val="18"/>
          <w:szCs w:val="18"/>
        </w:rPr>
      </w:pPr>
    </w:p>
    <w:p w:rsidR="00952785" w:rsidRPr="00952785" w:rsidRDefault="00A24547" w:rsidP="00952785">
      <w:pPr>
        <w:pStyle w:val="a3"/>
        <w:shd w:val="clear" w:color="auto" w:fill="FFFFFF"/>
        <w:tabs>
          <w:tab w:val="left" w:pos="6808"/>
          <w:tab w:val="right" w:pos="9355"/>
        </w:tabs>
        <w:spacing w:before="0" w:beforeAutospacing="0" w:after="126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 w:rsidR="00952785" w:rsidRPr="00952785">
        <w:rPr>
          <w:rFonts w:ascii="Arial" w:hAnsi="Arial" w:cs="Arial"/>
          <w:bCs/>
          <w:color w:val="000000"/>
          <w:sz w:val="18"/>
          <w:szCs w:val="18"/>
        </w:rPr>
        <w:t xml:space="preserve">     </w:t>
      </w:r>
      <w:r w:rsidR="00952785" w:rsidRPr="00952785">
        <w:rPr>
          <w:bCs/>
          <w:color w:val="000000"/>
          <w:sz w:val="28"/>
          <w:szCs w:val="28"/>
        </w:rPr>
        <w:t xml:space="preserve">Подготовила: </w:t>
      </w:r>
    </w:p>
    <w:p w:rsidR="00952785" w:rsidRPr="00952785" w:rsidRDefault="00A24547" w:rsidP="00952785">
      <w:pPr>
        <w:pStyle w:val="a3"/>
        <w:shd w:val="clear" w:color="auto" w:fill="FFFFFF"/>
        <w:tabs>
          <w:tab w:val="left" w:pos="6846"/>
        </w:tabs>
        <w:spacing w:before="0" w:beforeAutospacing="0" w:after="126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воспитатель</w:t>
      </w:r>
      <w:r w:rsidR="00952785" w:rsidRPr="00952785">
        <w:rPr>
          <w:bCs/>
          <w:color w:val="000000"/>
          <w:sz w:val="28"/>
          <w:szCs w:val="28"/>
        </w:rPr>
        <w:t xml:space="preserve">  </w:t>
      </w:r>
      <w:proofErr w:type="spellStart"/>
      <w:r w:rsidR="00952785" w:rsidRPr="00952785">
        <w:rPr>
          <w:bCs/>
          <w:color w:val="000000"/>
          <w:sz w:val="28"/>
          <w:szCs w:val="28"/>
        </w:rPr>
        <w:t>Ельцова</w:t>
      </w:r>
      <w:proofErr w:type="spellEnd"/>
      <w:r w:rsidR="00952785" w:rsidRPr="00952785">
        <w:rPr>
          <w:bCs/>
          <w:color w:val="000000"/>
          <w:sz w:val="28"/>
          <w:szCs w:val="28"/>
        </w:rPr>
        <w:t xml:space="preserve"> М.В.</w:t>
      </w:r>
    </w:p>
    <w:p w:rsid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24547" w:rsidRDefault="00A24547" w:rsidP="00952785">
      <w:pPr>
        <w:pStyle w:val="a3"/>
        <w:shd w:val="clear" w:color="auto" w:fill="FFFFFF"/>
        <w:spacing w:before="0" w:beforeAutospacing="0" w:after="126" w:afterAutospacing="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24547" w:rsidRDefault="00A24547" w:rsidP="00952785">
      <w:pPr>
        <w:pStyle w:val="a3"/>
        <w:shd w:val="clear" w:color="auto" w:fill="FFFFFF"/>
        <w:spacing w:before="0" w:beforeAutospacing="0" w:after="126" w:afterAutospacing="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24547" w:rsidRPr="00952785" w:rsidRDefault="00A24547" w:rsidP="00A2454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center"/>
        <w:rPr>
          <w:color w:val="000000"/>
          <w:sz w:val="28"/>
          <w:szCs w:val="28"/>
        </w:rPr>
      </w:pPr>
      <w:r w:rsidRPr="00952785">
        <w:rPr>
          <w:b/>
          <w:bCs/>
          <w:color w:val="000000"/>
          <w:sz w:val="28"/>
          <w:szCs w:val="28"/>
        </w:rPr>
        <w:lastRenderedPageBreak/>
        <w:t>Уважаемые родители!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color w:val="000000"/>
          <w:sz w:val="28"/>
          <w:szCs w:val="28"/>
        </w:rPr>
        <w:t xml:space="preserve">Проблема безопасности дорожного движения является одной из достаточно важных проблем. Увеличивается число дорожно-транспортных происшествий. Происходят они, к сожалению, и с участием детей дошкольного возраста. Зачастую ребенок не понимает реальной опасности, которая грозит ему на дороге, поэтому и </w:t>
      </w:r>
      <w:proofErr w:type="gramStart"/>
      <w:r w:rsidRPr="00952785">
        <w:rPr>
          <w:color w:val="000000"/>
          <w:sz w:val="28"/>
          <w:szCs w:val="28"/>
        </w:rPr>
        <w:t>относится</w:t>
      </w:r>
      <w:proofErr w:type="gramEnd"/>
      <w:r w:rsidRPr="00952785">
        <w:rPr>
          <w:color w:val="000000"/>
          <w:sz w:val="28"/>
          <w:szCs w:val="28"/>
        </w:rPr>
        <w:t xml:space="preserve"> к Правилам дорожного движения без должного внимания. Вы должны помнить, что именно Вы являетесь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rPr>
          <w:color w:val="000000"/>
          <w:sz w:val="28"/>
          <w:szCs w:val="28"/>
        </w:rPr>
      </w:pPr>
      <w:r w:rsidRPr="00952785">
        <w:rPr>
          <w:b/>
          <w:bCs/>
          <w:color w:val="000000"/>
          <w:sz w:val="28"/>
          <w:szCs w:val="28"/>
        </w:rPr>
        <w:t>Помните!</w:t>
      </w:r>
      <w:r w:rsidRPr="00952785">
        <w:rPr>
          <w:color w:val="000000"/>
          <w:sz w:val="28"/>
          <w:szCs w:val="28"/>
        </w:rPr>
        <w:t> Нарушая сами правила дорожного движения, Вы как бы негласно разрешаете нарушать их своим детям!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rPr>
          <w:color w:val="000000"/>
          <w:sz w:val="28"/>
          <w:szCs w:val="28"/>
        </w:rPr>
      </w:pPr>
      <w:r w:rsidRPr="00952785">
        <w:rPr>
          <w:b/>
          <w:bCs/>
          <w:color w:val="000000"/>
          <w:sz w:val="28"/>
          <w:szCs w:val="28"/>
        </w:rPr>
        <w:t>Учите ребенка:</w:t>
      </w:r>
      <w:r w:rsidRPr="00952785">
        <w:rPr>
          <w:color w:val="000000"/>
          <w:sz w:val="28"/>
          <w:szCs w:val="28"/>
        </w:rPr>
        <w:t> 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color w:val="000000"/>
          <w:sz w:val="28"/>
          <w:szCs w:val="28"/>
        </w:rPr>
        <w:t>- не спешить при переходе улицы;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color w:val="000000"/>
          <w:sz w:val="28"/>
          <w:szCs w:val="28"/>
        </w:rPr>
        <w:t>- переходить проезжую часть только тогда, когда обзору никто и ничто не мешает;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color w:val="000000"/>
          <w:sz w:val="28"/>
          <w:szCs w:val="28"/>
        </w:rPr>
        <w:t>- прежде чем перейти, дождитесь, чтобы транспорт отъехал от остановки.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color w:val="000000"/>
          <w:sz w:val="28"/>
          <w:szCs w:val="28"/>
        </w:rPr>
        <w:t>Оказавшись рядом со стоящим автобусом, предложите ребенку остановиться, внимательно осмотреться, не приближается ли машина. 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 Чтобы ребенок не попал в беду, воспитывайте у него уважение к правилам дорожного движения терпеливо, ежедневно, ненавязчиво. Не запугивайте ребенка, а наблюдайте вместе с ним и используйте ситуацию на дороге, дворе, улице; объясните, что происходит с транспортом, пешеходами. Развивайте у ребенка зрительную память, внимание. Для этого создавайте дома игровые ситуации. Пусть ваш малыш сам приведет вас в детский сад и из детского сада домой. А 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ранних лет  необходимо формировать у него комплект «транспортных» привычек.        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i/>
          <w:iCs/>
          <w:color w:val="000000"/>
          <w:sz w:val="28"/>
          <w:szCs w:val="28"/>
        </w:rPr>
        <w:t>Сопровождая ребенка, родители должны соблюдать следующие требования: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color w:val="000000"/>
          <w:sz w:val="28"/>
          <w:szCs w:val="28"/>
        </w:rPr>
        <w:t>• Из дома выходить заблаговременно, чтобы ребенок привыкал идти не спеша.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color w:val="000000"/>
          <w:sz w:val="28"/>
          <w:szCs w:val="28"/>
        </w:rPr>
        <w:lastRenderedPageBreak/>
        <w:t>• Перед переходом проезжей части обязательно остановитесь. Переходите дорогу размеренным шагом.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color w:val="000000"/>
          <w:sz w:val="28"/>
          <w:szCs w:val="28"/>
        </w:rPr>
        <w:t>• Приучайте детей переходить проезжую часть только на пешеходных переходах.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color w:val="000000"/>
          <w:sz w:val="28"/>
          <w:szCs w:val="28"/>
        </w:rPr>
        <w:t>• Никогда не выходите на проезжую часть из-за стоящего транспорта и других предметов, закрывающих обзор.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color w:val="000000"/>
          <w:sz w:val="28"/>
          <w:szCs w:val="28"/>
        </w:rPr>
        <w:t>• Увидев трамвай, троллейбус, автобус, стоящий на противоположной стороне, не спешите, не бегите.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color w:val="000000"/>
          <w:sz w:val="28"/>
          <w:szCs w:val="28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color w:val="000000"/>
          <w:sz w:val="28"/>
          <w:szCs w:val="28"/>
        </w:rPr>
        <w:t>• Переходите улицу строго под прямым углом.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color w:val="000000"/>
          <w:sz w:val="28"/>
          <w:szCs w:val="28"/>
        </w:rPr>
        <w:t>• 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color w:val="000000"/>
          <w:sz w:val="28"/>
          <w:szCs w:val="28"/>
        </w:rPr>
        <w:t>• При переходе и на остановках общественного транспорта крепко держите ребенка за руку.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color w:val="000000"/>
          <w:sz w:val="28"/>
          <w:szCs w:val="28"/>
        </w:rPr>
        <w:t>• Из транспорта выходите впереди ребенка, чтобы малыш не упал.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color w:val="000000"/>
          <w:sz w:val="28"/>
          <w:szCs w:val="28"/>
        </w:rPr>
        <w:t>• Привлекайте ребенка к участию в наблюдении за обстановкой на дороге.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color w:val="000000"/>
          <w:sz w:val="28"/>
          <w:szCs w:val="28"/>
        </w:rPr>
        <w:t>• Покажите безопасный путь в детский сад, магазин.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color w:val="000000"/>
          <w:sz w:val="28"/>
          <w:szCs w:val="28"/>
        </w:rPr>
        <w:t>• Никогда в присутствии ребенка не нарушайте ПДД.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i/>
          <w:iCs/>
          <w:color w:val="000000"/>
          <w:sz w:val="28"/>
          <w:szCs w:val="28"/>
        </w:rPr>
        <w:t>К моменту поступления в школу ребенок должен усвоить и соблюдать следующие правила поведения на улице и в транспорте: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color w:val="000000"/>
          <w:sz w:val="28"/>
          <w:szCs w:val="28"/>
        </w:rPr>
        <w:t>• Играй только в стороне от дороги.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color w:val="000000"/>
          <w:sz w:val="28"/>
          <w:szCs w:val="28"/>
        </w:rPr>
        <w:t>• Переходи улицу там, где обозначены указатели перехода, на перекрестках по линии тротуара.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color w:val="000000"/>
          <w:sz w:val="28"/>
          <w:szCs w:val="28"/>
        </w:rPr>
        <w:t>• Переходи улицу только шагом, не беги.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color w:val="000000"/>
          <w:sz w:val="28"/>
          <w:szCs w:val="28"/>
        </w:rPr>
        <w:t>• Следи за сигналом светофора, когда переходишь улицу.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color w:val="000000"/>
          <w:sz w:val="28"/>
          <w:szCs w:val="28"/>
        </w:rPr>
        <w:t>• Посмотри при переходе улицы сначала налево, потом направо.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color w:val="000000"/>
          <w:sz w:val="28"/>
          <w:szCs w:val="28"/>
        </w:rPr>
        <w:t>• Не пересекай путь приближающемуся транспорту.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color w:val="000000"/>
          <w:sz w:val="28"/>
          <w:szCs w:val="28"/>
        </w:rPr>
        <w:t>• Автобусы  всегда обходи спереди.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color w:val="000000"/>
          <w:sz w:val="28"/>
          <w:szCs w:val="28"/>
        </w:rPr>
        <w:t>• Входи в любой вид транспорта и выходи из него только тогда, когда он стоит.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color w:val="000000"/>
          <w:sz w:val="28"/>
          <w:szCs w:val="28"/>
        </w:rPr>
        <w:t>• Не высовывайся из окна движущегося транспорта.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color w:val="000000"/>
          <w:sz w:val="28"/>
          <w:szCs w:val="28"/>
        </w:rPr>
        <w:t>• Выходи из машины только с правой стороны, когда она подъехала к тротуару или обочине дороги.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color w:val="000000"/>
          <w:sz w:val="28"/>
          <w:szCs w:val="28"/>
        </w:rPr>
        <w:t>• Не выезжай на велосипеде на проезжую часть.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color w:val="000000"/>
          <w:sz w:val="28"/>
          <w:szCs w:val="28"/>
        </w:rPr>
        <w:lastRenderedPageBreak/>
        <w:t>• Если ты потерялся на улице - не плач. Попроси взрослого прохожего или полицейского помочь.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color w:val="000000"/>
          <w:sz w:val="28"/>
          <w:szCs w:val="28"/>
        </w:rPr>
        <w:br/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  <w:r w:rsidRPr="00952785">
        <w:rPr>
          <w:b/>
          <w:bCs/>
          <w:i/>
          <w:iCs/>
          <w:color w:val="000000"/>
          <w:sz w:val="28"/>
          <w:szCs w:val="28"/>
        </w:rPr>
        <w:t>Приучайте детей с раннего возраста соблюдать правила дорожного движения. И не забывайте, что личный пример - самая доходчивая форма обучения!!!</w:t>
      </w:r>
    </w:p>
    <w:p w:rsidR="00952785" w:rsidRPr="00952785" w:rsidRDefault="00952785" w:rsidP="00952785">
      <w:pPr>
        <w:pStyle w:val="a3"/>
        <w:shd w:val="clear" w:color="auto" w:fill="FFFFFF"/>
        <w:spacing w:before="0" w:beforeAutospacing="0" w:after="126" w:afterAutospacing="0"/>
        <w:jc w:val="both"/>
        <w:rPr>
          <w:color w:val="000000"/>
          <w:sz w:val="28"/>
          <w:szCs w:val="28"/>
        </w:rPr>
      </w:pPr>
    </w:p>
    <w:p w:rsidR="009F0358" w:rsidRPr="00952785" w:rsidRDefault="009F0358">
      <w:pPr>
        <w:rPr>
          <w:rFonts w:ascii="Times New Roman" w:hAnsi="Times New Roman" w:cs="Times New Roman"/>
          <w:sz w:val="28"/>
          <w:szCs w:val="28"/>
        </w:rPr>
      </w:pPr>
    </w:p>
    <w:sectPr w:rsidR="009F0358" w:rsidRPr="00952785" w:rsidSect="009F0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52785"/>
    <w:rsid w:val="003F4633"/>
    <w:rsid w:val="00432BE8"/>
    <w:rsid w:val="00537F0A"/>
    <w:rsid w:val="00952785"/>
    <w:rsid w:val="0098660E"/>
    <w:rsid w:val="009F0358"/>
    <w:rsid w:val="00A24547"/>
    <w:rsid w:val="00A6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785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95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2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CA433-2AAD-4487-8415-553E4957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2024-12-15T13:38:00Z</dcterms:created>
  <dcterms:modified xsi:type="dcterms:W3CDTF">2024-12-15T17:43:00Z</dcterms:modified>
</cp:coreProperties>
</file>